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4"/>
        <w:gridCol w:w="785"/>
        <w:gridCol w:w="839"/>
        <w:gridCol w:w="2509"/>
        <w:gridCol w:w="939"/>
        <w:gridCol w:w="611"/>
        <w:gridCol w:w="956"/>
        <w:gridCol w:w="796"/>
        <w:gridCol w:w="2191"/>
      </w:tblGrid>
      <w:tr w:rsidR="00011FA5" w:rsidTr="00011FA5">
        <w:tc>
          <w:tcPr>
            <w:tcW w:w="11016" w:type="dxa"/>
            <w:gridSpan w:val="9"/>
            <w:shd w:val="clear" w:color="auto" w:fill="A6A6A6" w:themeFill="background1" w:themeFillShade="A6"/>
          </w:tcPr>
          <w:p w:rsidR="00011FA5" w:rsidRPr="00011FA5" w:rsidRDefault="00011FA5" w:rsidP="00011FA5">
            <w:pPr>
              <w:jc w:val="center"/>
              <w:rPr>
                <w:b/>
                <w:sz w:val="28"/>
                <w:szCs w:val="28"/>
              </w:rPr>
            </w:pPr>
            <w:r w:rsidRPr="00011FA5">
              <w:rPr>
                <w:b/>
                <w:sz w:val="28"/>
                <w:szCs w:val="28"/>
              </w:rPr>
              <w:t>Executive/Managerial Performance Evaluation</w:t>
            </w:r>
          </w:p>
        </w:tc>
      </w:tr>
      <w:tr w:rsidR="003C6F48" w:rsidTr="003C6F48">
        <w:tc>
          <w:tcPr>
            <w:tcW w:w="1187" w:type="dxa"/>
          </w:tcPr>
          <w:p w:rsidR="00760126" w:rsidRPr="006C1329" w:rsidRDefault="00760126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C1329">
              <w:rPr>
                <w:rFonts w:ascii="Arial" w:hAnsi="Arial" w:cs="Arial"/>
                <w:b/>
                <w:sz w:val="20"/>
                <w:szCs w:val="20"/>
              </w:rPr>
              <w:t>Emp</w:t>
            </w:r>
            <w:proofErr w:type="spellEnd"/>
            <w:r w:rsidRPr="006C1329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810" w:type="dxa"/>
          </w:tcPr>
          <w:p w:rsidR="00760126" w:rsidRPr="006C1329" w:rsidRDefault="00760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760126" w:rsidRPr="006C1329" w:rsidRDefault="00760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609" w:type="dxa"/>
          </w:tcPr>
          <w:p w:rsidR="00760126" w:rsidRPr="006C1329" w:rsidRDefault="00760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760126" w:rsidRPr="006C1329" w:rsidRDefault="007601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t>Dept.</w:t>
            </w:r>
          </w:p>
        </w:tc>
        <w:tc>
          <w:tcPr>
            <w:tcW w:w="1620" w:type="dxa"/>
            <w:gridSpan w:val="2"/>
          </w:tcPr>
          <w:p w:rsidR="00760126" w:rsidRPr="006C1329" w:rsidRDefault="007601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3" w:type="dxa"/>
          </w:tcPr>
          <w:p w:rsidR="00760126" w:rsidRPr="006C1329" w:rsidRDefault="003C6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t>Div.</w:t>
            </w:r>
          </w:p>
        </w:tc>
        <w:tc>
          <w:tcPr>
            <w:tcW w:w="2274" w:type="dxa"/>
          </w:tcPr>
          <w:p w:rsidR="00760126" w:rsidRPr="006C1329" w:rsidRDefault="0076012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F48" w:rsidTr="003C6F48">
        <w:tc>
          <w:tcPr>
            <w:tcW w:w="1187" w:type="dxa"/>
          </w:tcPr>
          <w:p w:rsidR="003C6F48" w:rsidRPr="006C1329" w:rsidRDefault="003C6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t>PCN</w:t>
            </w:r>
          </w:p>
        </w:tc>
        <w:tc>
          <w:tcPr>
            <w:tcW w:w="810" w:type="dxa"/>
          </w:tcPr>
          <w:p w:rsidR="003C6F48" w:rsidRPr="006C1329" w:rsidRDefault="003C6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3" w:type="dxa"/>
          </w:tcPr>
          <w:p w:rsidR="003C6F48" w:rsidRPr="006C1329" w:rsidRDefault="003C6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t>Period</w:t>
            </w:r>
          </w:p>
        </w:tc>
        <w:tc>
          <w:tcPr>
            <w:tcW w:w="2609" w:type="dxa"/>
          </w:tcPr>
          <w:p w:rsidR="003C6F48" w:rsidRPr="006C1329" w:rsidRDefault="003C6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</w:tcPr>
          <w:p w:rsidR="003C6F48" w:rsidRPr="006C1329" w:rsidRDefault="003C6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4697" w:type="dxa"/>
            <w:gridSpan w:val="4"/>
          </w:tcPr>
          <w:p w:rsidR="003C6F48" w:rsidRPr="006C1329" w:rsidRDefault="003C6F48" w:rsidP="006C1329">
            <w:pPr>
              <w:rPr>
                <w:rFonts w:ascii="Arial" w:hAnsi="Arial" w:cs="Arial"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t xml:space="preserve"> Annual  </w:t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t xml:space="preserve"> Separation  </w:t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t xml:space="preserve"> Other</w:t>
            </w:r>
          </w:p>
        </w:tc>
      </w:tr>
      <w:tr w:rsidR="003C6F48" w:rsidTr="003C6F48">
        <w:tc>
          <w:tcPr>
            <w:tcW w:w="1187" w:type="dxa"/>
          </w:tcPr>
          <w:p w:rsidR="003C6F48" w:rsidRPr="006C1329" w:rsidRDefault="003C6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4232" w:type="dxa"/>
            <w:gridSpan w:val="3"/>
          </w:tcPr>
          <w:p w:rsidR="003C6F48" w:rsidRPr="006C1329" w:rsidRDefault="003C6F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9" w:type="dxa"/>
            <w:gridSpan w:val="2"/>
          </w:tcPr>
          <w:p w:rsidR="003C6F48" w:rsidRPr="006C1329" w:rsidRDefault="003C6F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t>PD Reviewed</w:t>
            </w:r>
          </w:p>
        </w:tc>
        <w:tc>
          <w:tcPr>
            <w:tcW w:w="4068" w:type="dxa"/>
            <w:gridSpan w:val="3"/>
          </w:tcPr>
          <w:p w:rsidR="003C6F48" w:rsidRPr="006C1329" w:rsidRDefault="003C6F48">
            <w:pPr>
              <w:rPr>
                <w:rFonts w:ascii="Arial" w:hAnsi="Arial" w:cs="Arial"/>
                <w:sz w:val="20"/>
                <w:szCs w:val="20"/>
              </w:rPr>
            </w:pP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C1329">
              <w:rPr>
                <w:rFonts w:ascii="Arial" w:hAnsi="Arial" w:cs="Arial"/>
                <w:sz w:val="20"/>
                <w:szCs w:val="20"/>
              </w:rPr>
              <w:t>YES</w:t>
            </w:r>
            <w:r w:rsidRPr="006C1329">
              <w:rPr>
                <w:rFonts w:ascii="Arial" w:hAnsi="Arial" w:cs="Arial"/>
                <w:sz w:val="20"/>
                <w:szCs w:val="20"/>
              </w:rPr>
              <w:tab/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</w:r>
            <w:r w:rsidR="0030487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6C132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C1329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760126" w:rsidTr="00011FA5">
        <w:tc>
          <w:tcPr>
            <w:tcW w:w="11016" w:type="dxa"/>
            <w:gridSpan w:val="9"/>
            <w:shd w:val="clear" w:color="auto" w:fill="A6A6A6" w:themeFill="background1" w:themeFillShade="A6"/>
          </w:tcPr>
          <w:p w:rsidR="00760126" w:rsidRPr="00266BAB" w:rsidRDefault="00760126">
            <w:pPr>
              <w:rPr>
                <w:sz w:val="18"/>
                <w:szCs w:val="18"/>
              </w:rPr>
            </w:pPr>
          </w:p>
        </w:tc>
      </w:tr>
    </w:tbl>
    <w:p w:rsidR="004F4E14" w:rsidRPr="00266BAB" w:rsidRDefault="004F4E14" w:rsidP="00615926">
      <w:pPr>
        <w:pStyle w:val="NoSpacing"/>
        <w:rPr>
          <w:sz w:val="18"/>
          <w:szCs w:val="18"/>
        </w:rPr>
      </w:pPr>
    </w:p>
    <w:p w:rsidR="00011FA5" w:rsidRPr="00266BAB" w:rsidRDefault="00011FA5" w:rsidP="00615926">
      <w:pPr>
        <w:pStyle w:val="NoSpacing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75"/>
        <w:gridCol w:w="450"/>
        <w:gridCol w:w="443"/>
        <w:gridCol w:w="406"/>
        <w:gridCol w:w="406"/>
      </w:tblGrid>
      <w:tr w:rsidR="0010211F" w:rsidTr="00796D3D">
        <w:trPr>
          <w:cantSplit/>
          <w:trHeight w:val="1844"/>
        </w:trPr>
        <w:tc>
          <w:tcPr>
            <w:tcW w:w="9085" w:type="dxa"/>
            <w:gridSpan w:val="2"/>
            <w:tcBorders>
              <w:top w:val="nil"/>
              <w:left w:val="nil"/>
              <w:bottom w:val="single" w:sz="18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170"/>
              <w:tblW w:w="0" w:type="auto"/>
              <w:tblLook w:val="04A0" w:firstRow="1" w:lastRow="0" w:firstColumn="1" w:lastColumn="0" w:noHBand="0" w:noVBand="1"/>
            </w:tblPr>
            <w:tblGrid>
              <w:gridCol w:w="7128"/>
            </w:tblGrid>
            <w:tr w:rsidR="0010211F" w:rsidTr="0010211F">
              <w:trPr>
                <w:trHeight w:val="245"/>
              </w:trPr>
              <w:tc>
                <w:tcPr>
                  <w:tcW w:w="7128" w:type="dxa"/>
                  <w:shd w:val="clear" w:color="auto" w:fill="A6A6A6" w:themeFill="background1" w:themeFillShade="A6"/>
                </w:tcPr>
                <w:p w:rsidR="0010211F" w:rsidRPr="00266BAB" w:rsidRDefault="0010211F" w:rsidP="001021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0211F" w:rsidTr="0010211F">
              <w:trPr>
                <w:trHeight w:val="257"/>
              </w:trPr>
              <w:tc>
                <w:tcPr>
                  <w:tcW w:w="7128" w:type="dxa"/>
                </w:tcPr>
                <w:p w:rsidR="0010211F" w:rsidRPr="00266BAB" w:rsidRDefault="0010211F" w:rsidP="009E1A15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>Overall Effectiveness on the Job:</w:t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66BAB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6BAB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04877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04877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266BAB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>U</w:t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3"/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0487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30487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0"/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>A-</w:t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0487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30487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>A</w:t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="009E1A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9E1A15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0487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30487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="009E1A15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>A+</w:t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ab/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6"/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304877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304877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  <w:bookmarkEnd w:id="1"/>
                  <w:r w:rsidRPr="00266BAB">
                    <w:rPr>
                      <w:rFonts w:ascii="Arial" w:hAnsi="Arial" w:cs="Arial"/>
                      <w:b/>
                      <w:sz w:val="20"/>
                      <w:szCs w:val="20"/>
                    </w:rPr>
                    <w:t>O</w:t>
                  </w:r>
                </w:p>
              </w:tc>
            </w:tr>
            <w:tr w:rsidR="0010211F" w:rsidTr="0010211F">
              <w:trPr>
                <w:trHeight w:val="245"/>
              </w:trPr>
              <w:tc>
                <w:tcPr>
                  <w:tcW w:w="7128" w:type="dxa"/>
                  <w:shd w:val="clear" w:color="auto" w:fill="A6A6A6" w:themeFill="background1" w:themeFillShade="A6"/>
                </w:tcPr>
                <w:p w:rsidR="0010211F" w:rsidRPr="00266BAB" w:rsidRDefault="0010211F" w:rsidP="0010211F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039A9" w:rsidRDefault="00C039A9" w:rsidP="00DD790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18" w:space="0" w:color="auto"/>
            </w:tcBorders>
            <w:textDirection w:val="btLr"/>
            <w:vAlign w:val="center"/>
          </w:tcPr>
          <w:p w:rsidR="00C039A9" w:rsidRPr="00186A54" w:rsidRDefault="00C039A9" w:rsidP="00826BD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A54">
              <w:rPr>
                <w:rFonts w:ascii="Arial" w:hAnsi="Arial" w:cs="Arial"/>
                <w:sz w:val="16"/>
                <w:szCs w:val="16"/>
              </w:rPr>
              <w:t>Consistently Exceeds</w:t>
            </w:r>
          </w:p>
          <w:p w:rsidR="00C039A9" w:rsidRPr="00186A54" w:rsidRDefault="00C039A9" w:rsidP="00826BD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" w:type="dxa"/>
            <w:tcBorders>
              <w:bottom w:val="single" w:sz="18" w:space="0" w:color="auto"/>
            </w:tcBorders>
            <w:textDirection w:val="btLr"/>
            <w:vAlign w:val="center"/>
          </w:tcPr>
          <w:p w:rsidR="00C039A9" w:rsidRPr="00186A54" w:rsidRDefault="00C039A9" w:rsidP="00826BD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A54">
              <w:rPr>
                <w:rFonts w:ascii="Arial" w:hAnsi="Arial" w:cs="Arial"/>
                <w:sz w:val="16"/>
                <w:szCs w:val="16"/>
              </w:rPr>
              <w:t>Sometimes Exceeds</w:t>
            </w:r>
          </w:p>
          <w:p w:rsidR="00C039A9" w:rsidRPr="00186A54" w:rsidRDefault="00C039A9" w:rsidP="00826BD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tcBorders>
              <w:bottom w:val="single" w:sz="18" w:space="0" w:color="auto"/>
            </w:tcBorders>
            <w:textDirection w:val="btLr"/>
            <w:vAlign w:val="center"/>
          </w:tcPr>
          <w:p w:rsidR="00C039A9" w:rsidRPr="00186A54" w:rsidRDefault="00C039A9" w:rsidP="00826BD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A54">
              <w:rPr>
                <w:rFonts w:ascii="Arial" w:hAnsi="Arial" w:cs="Arial"/>
                <w:sz w:val="16"/>
                <w:szCs w:val="16"/>
              </w:rPr>
              <w:t>Meets</w:t>
            </w:r>
          </w:p>
        </w:tc>
        <w:tc>
          <w:tcPr>
            <w:tcW w:w="406" w:type="dxa"/>
            <w:tcBorders>
              <w:bottom w:val="single" w:sz="18" w:space="0" w:color="auto"/>
            </w:tcBorders>
            <w:textDirection w:val="btLr"/>
            <w:vAlign w:val="center"/>
          </w:tcPr>
          <w:p w:rsidR="00C039A9" w:rsidRPr="00186A54" w:rsidRDefault="00C039A9" w:rsidP="00826BDC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6A54">
              <w:rPr>
                <w:rFonts w:ascii="Arial" w:hAnsi="Arial" w:cs="Arial"/>
                <w:sz w:val="16"/>
                <w:szCs w:val="16"/>
              </w:rPr>
              <w:t>Needs Improvement</w:t>
            </w:r>
          </w:p>
        </w:tc>
      </w:tr>
      <w:tr w:rsidR="00796D3D" w:rsidTr="00796D3D">
        <w:trPr>
          <w:trHeight w:val="192"/>
        </w:trPr>
        <w:tc>
          <w:tcPr>
            <w:tcW w:w="26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C039A9" w:rsidRPr="0010211F" w:rsidRDefault="00C039A9" w:rsidP="001021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11F">
              <w:rPr>
                <w:rFonts w:ascii="Arial" w:hAnsi="Arial" w:cs="Arial"/>
                <w:b/>
                <w:sz w:val="18"/>
                <w:szCs w:val="20"/>
              </w:rPr>
              <w:t>Leadership</w:t>
            </w:r>
          </w:p>
        </w:tc>
        <w:tc>
          <w:tcPr>
            <w:tcW w:w="6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Has a clear vision for the department/division that aligns with CBJ vision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  <w:bookmarkStart w:id="2" w:name="_GoBack"/>
            <w:bookmarkEnd w:id="2"/>
          </w:p>
        </w:tc>
        <w:tc>
          <w:tcPr>
            <w:tcW w:w="4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10211F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Engages and aligns employees with that vision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10211F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the ability to plan strategically and build an effective operational plan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10211F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a high level of self-awareness and emotional intelligences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Chooses behaviors that demonstrates engagement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10211F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39A9" w:rsidRPr="00C039A9" w:rsidRDefault="00C039A9" w:rsidP="00C039A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039A9">
              <w:rPr>
                <w:rFonts w:ascii="Arial" w:hAnsi="Arial" w:cs="Arial"/>
                <w:b/>
                <w:sz w:val="20"/>
                <w:szCs w:val="20"/>
              </w:rPr>
              <w:t>Leadership Overall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C039A9" w:rsidRPr="0010211F" w:rsidRDefault="00C039A9" w:rsidP="001021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11F">
              <w:rPr>
                <w:rFonts w:ascii="Arial" w:hAnsi="Arial" w:cs="Arial"/>
                <w:b/>
                <w:sz w:val="18"/>
                <w:szCs w:val="20"/>
              </w:rPr>
              <w:t>Staff Management</w:t>
            </w:r>
          </w:p>
        </w:tc>
        <w:tc>
          <w:tcPr>
            <w:tcW w:w="6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Coaches and develops staff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 xml:space="preserve">Actively </w:t>
            </w:r>
            <w:r w:rsidR="0010211F" w:rsidRPr="00826BDC">
              <w:rPr>
                <w:rFonts w:ascii="Arial" w:hAnsi="Arial" w:cs="Arial"/>
                <w:sz w:val="16"/>
                <w:szCs w:val="18"/>
              </w:rPr>
              <w:t>motivates</w:t>
            </w:r>
            <w:r w:rsidRPr="00826BDC">
              <w:rPr>
                <w:rFonts w:ascii="Arial" w:hAnsi="Arial" w:cs="Arial"/>
                <w:sz w:val="16"/>
                <w:szCs w:val="18"/>
              </w:rPr>
              <w:t xml:space="preserve"> workforce and </w:t>
            </w:r>
            <w:r w:rsidR="0010211F" w:rsidRPr="00826BDC">
              <w:rPr>
                <w:rFonts w:ascii="Arial" w:hAnsi="Arial" w:cs="Arial"/>
                <w:sz w:val="16"/>
                <w:szCs w:val="18"/>
              </w:rPr>
              <w:t>creates</w:t>
            </w:r>
            <w:r w:rsidRPr="00826BDC">
              <w:rPr>
                <w:rFonts w:ascii="Arial" w:hAnsi="Arial" w:cs="Arial"/>
                <w:sz w:val="16"/>
                <w:szCs w:val="18"/>
              </w:rPr>
              <w:t xml:space="preserve"> an environment where staff can be successful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Deals with performance issues on a timely basis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Follows relevant policies, rules and agreements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C039A9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Effectively uses HR services &amp; creates a culture of safety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39A9" w:rsidRPr="00C039A9" w:rsidRDefault="00C039A9" w:rsidP="006F48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Staff Management</w:t>
            </w:r>
            <w:r w:rsidRPr="00C039A9">
              <w:rPr>
                <w:rFonts w:ascii="Arial" w:hAnsi="Arial" w:cs="Arial"/>
                <w:b/>
                <w:sz w:val="20"/>
                <w:szCs w:val="20"/>
              </w:rPr>
              <w:t xml:space="preserve"> Overall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C039A9" w:rsidRPr="0010211F" w:rsidRDefault="00C039A9" w:rsidP="001021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11F">
              <w:rPr>
                <w:rFonts w:ascii="Arial" w:hAnsi="Arial" w:cs="Arial"/>
                <w:b/>
                <w:sz w:val="18"/>
                <w:szCs w:val="20"/>
              </w:rPr>
              <w:t>Commun</w:t>
            </w:r>
            <w:r w:rsidR="0010211F" w:rsidRPr="0010211F">
              <w:rPr>
                <w:rFonts w:ascii="Arial" w:hAnsi="Arial" w:cs="Arial"/>
                <w:b/>
                <w:sz w:val="18"/>
                <w:szCs w:val="20"/>
              </w:rPr>
              <w:t>ic</w:t>
            </w:r>
            <w:r w:rsidRPr="0010211F">
              <w:rPr>
                <w:rFonts w:ascii="Arial" w:hAnsi="Arial" w:cs="Arial"/>
                <w:b/>
                <w:sz w:val="18"/>
                <w:szCs w:val="20"/>
              </w:rPr>
              <w:t>ation</w:t>
            </w:r>
          </w:p>
        </w:tc>
        <w:tc>
          <w:tcPr>
            <w:tcW w:w="6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10211F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Written and oral communication is clear, informative, concise &amp; appropriate to audience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10211F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10211F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Presentations are clear, informative, concise &amp; appropriate to audience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10211F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10211F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Shares Information up and down the organization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10211F" w:rsidRPr="00186A54" w:rsidTr="00796D3D">
        <w:trPr>
          <w:trHeight w:val="66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10211F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good listening skills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10211F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Communicates internally and externally on a proactive basis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039A9" w:rsidRPr="0010211F" w:rsidRDefault="00C039A9" w:rsidP="0010211F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39A9" w:rsidRPr="00C039A9" w:rsidRDefault="0010211F" w:rsidP="006F48A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r w:rsidR="00C039A9" w:rsidRPr="00C039A9">
              <w:rPr>
                <w:rFonts w:ascii="Arial" w:hAnsi="Arial" w:cs="Arial"/>
                <w:b/>
                <w:sz w:val="20"/>
                <w:szCs w:val="20"/>
              </w:rPr>
              <w:t xml:space="preserve"> Overall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10211F" w:rsidRPr="0010211F" w:rsidRDefault="0010211F" w:rsidP="001021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211F">
              <w:rPr>
                <w:rFonts w:ascii="Arial" w:hAnsi="Arial" w:cs="Arial"/>
                <w:b/>
                <w:sz w:val="18"/>
                <w:szCs w:val="20"/>
              </w:rPr>
              <w:t xml:space="preserve">Critical Thinking, </w:t>
            </w:r>
          </w:p>
          <w:p w:rsidR="0010211F" w:rsidRPr="0010211F" w:rsidRDefault="0010211F" w:rsidP="0010211F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10211F">
              <w:rPr>
                <w:rFonts w:ascii="Arial" w:hAnsi="Arial" w:cs="Arial"/>
                <w:b/>
                <w:sz w:val="18"/>
                <w:szCs w:val="20"/>
              </w:rPr>
              <w:t>Data Analysis &amp;</w:t>
            </w:r>
          </w:p>
          <w:p w:rsidR="00C039A9" w:rsidRPr="0010211F" w:rsidRDefault="0010211F" w:rsidP="0010211F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10211F">
              <w:rPr>
                <w:rFonts w:ascii="Arial" w:hAnsi="Arial" w:cs="Arial"/>
                <w:b/>
                <w:sz w:val="18"/>
                <w:szCs w:val="20"/>
              </w:rPr>
              <w:t>Problem Solving</w:t>
            </w:r>
          </w:p>
        </w:tc>
        <w:tc>
          <w:tcPr>
            <w:tcW w:w="6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10211F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Uses data to measure effectiveness and move department/division forward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10211F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Default="00C039A9" w:rsidP="006F4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10211F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the ability to use root cause analysis in problem solving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C039A9" w:rsidRDefault="00C039A9" w:rsidP="006F4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C039A9" w:rsidRPr="00826BDC" w:rsidRDefault="0010211F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Owns problems and follows through to resolution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C039A9" w:rsidRPr="00B42801" w:rsidRDefault="00C039A9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10211F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C039A9" w:rsidRDefault="00C039A9" w:rsidP="006F48A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39A9" w:rsidRDefault="0010211F" w:rsidP="0010211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Critical Thinking, Data A</w:t>
            </w:r>
            <w:r w:rsidRPr="00F33ED8">
              <w:rPr>
                <w:rFonts w:ascii="Arial" w:hAnsi="Arial" w:cs="Arial"/>
                <w:b/>
                <w:sz w:val="20"/>
                <w:szCs w:val="20"/>
              </w:rPr>
              <w:t>nalysis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&amp; Problem Solving</w:t>
            </w:r>
            <w:r w:rsidRPr="00C039A9">
              <w:rPr>
                <w:rFonts w:ascii="Arial" w:hAnsi="Arial" w:cs="Arial"/>
                <w:b/>
                <w:sz w:val="20"/>
                <w:szCs w:val="20"/>
              </w:rPr>
              <w:t xml:space="preserve"> Overall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039A9" w:rsidRPr="00796D3D" w:rsidRDefault="00C039A9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826BDC" w:rsidRDefault="00826BDC" w:rsidP="00826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Teamwork &amp;</w:t>
            </w:r>
          </w:p>
          <w:p w:rsidR="00826BDC" w:rsidRPr="0010211F" w:rsidRDefault="00826BDC" w:rsidP="00826B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3ED8">
              <w:rPr>
                <w:rFonts w:ascii="Arial" w:hAnsi="Arial" w:cs="Arial"/>
                <w:b/>
                <w:sz w:val="20"/>
                <w:szCs w:val="20"/>
              </w:rPr>
              <w:t>Collaboration</w:t>
            </w:r>
          </w:p>
        </w:tc>
        <w:tc>
          <w:tcPr>
            <w:tcW w:w="6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pStyle w:val="ListParagraph"/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Fosters citywide collaboration and works effectively across department lines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the ability to be innovative and support innovation in dept.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 xml:space="preserve">Builds strong teams internally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Volunteers for cross departmental assignments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C039A9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26BDC" w:rsidRPr="00C039A9" w:rsidRDefault="00826BDC" w:rsidP="00826B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Teamwork &amp; Collaboration</w:t>
            </w:r>
            <w:r w:rsidRPr="00C039A9">
              <w:rPr>
                <w:rFonts w:ascii="Arial" w:hAnsi="Arial" w:cs="Arial"/>
                <w:b/>
                <w:sz w:val="20"/>
                <w:szCs w:val="20"/>
              </w:rPr>
              <w:t xml:space="preserve"> Overall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826BDC" w:rsidRPr="0010211F" w:rsidRDefault="00826BDC" w:rsidP="00826B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3ED8">
              <w:rPr>
                <w:rFonts w:ascii="Arial" w:hAnsi="Arial" w:cs="Arial"/>
                <w:b/>
                <w:sz w:val="20"/>
                <w:szCs w:val="20"/>
              </w:rPr>
              <w:t>Business Acumen</w:t>
            </w:r>
          </w:p>
        </w:tc>
        <w:tc>
          <w:tcPr>
            <w:tcW w:w="6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Develops and manages budget appropriately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Uses Technology appropriately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 xml:space="preserve">Understands and follows internal processes 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Understand and uses public process appropriately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political sensitivity/acumen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C039A9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26BDC" w:rsidRPr="00C039A9" w:rsidRDefault="00826BDC" w:rsidP="00826B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Acumen</w:t>
            </w:r>
            <w:r w:rsidRPr="00C039A9">
              <w:rPr>
                <w:rFonts w:ascii="Arial" w:hAnsi="Arial" w:cs="Arial"/>
                <w:b/>
                <w:sz w:val="20"/>
                <w:szCs w:val="20"/>
              </w:rPr>
              <w:t xml:space="preserve"> Overall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826BDC" w:rsidRPr="00826BDC" w:rsidRDefault="00826BDC" w:rsidP="00826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ED8"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</w:p>
        </w:tc>
        <w:tc>
          <w:tcPr>
            <w:tcW w:w="6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a high level of Integrity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good Interpersonal Skills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the ability to plan appropriately and meet deadlines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the ability to work independently and seek direction when needed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826BDC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826BDC" w:rsidRDefault="00826BDC" w:rsidP="00796D3D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Demonstrates Initiative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796D3D" w:rsidRPr="0010211F" w:rsidRDefault="00796D3D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796D3D" w:rsidRPr="00826BDC" w:rsidRDefault="00796D3D" w:rsidP="00826BDC">
            <w:pPr>
              <w:jc w:val="right"/>
              <w:rPr>
                <w:rFonts w:ascii="Arial" w:hAnsi="Arial" w:cs="Arial"/>
                <w:sz w:val="16"/>
                <w:szCs w:val="18"/>
              </w:rPr>
            </w:pPr>
            <w:r w:rsidRPr="00826BDC">
              <w:rPr>
                <w:rFonts w:ascii="Arial" w:hAnsi="Arial" w:cs="Arial"/>
                <w:sz w:val="16"/>
                <w:szCs w:val="18"/>
              </w:rPr>
              <w:t>Accepts constructive feedback and modifies behavior/action accordingly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D3D" w:rsidRPr="00B42801" w:rsidRDefault="00796D3D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D3D" w:rsidRPr="00B42801" w:rsidRDefault="00796D3D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796D3D" w:rsidRPr="00B42801" w:rsidRDefault="00796D3D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796D3D" w:rsidRPr="00B42801" w:rsidRDefault="00796D3D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C039A9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26BDC" w:rsidRPr="00C039A9" w:rsidRDefault="00826BDC" w:rsidP="00826B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 Attributes</w:t>
            </w:r>
            <w:r w:rsidRPr="00C039A9">
              <w:rPr>
                <w:rFonts w:ascii="Arial" w:hAnsi="Arial" w:cs="Arial"/>
                <w:b/>
                <w:sz w:val="20"/>
                <w:szCs w:val="20"/>
              </w:rPr>
              <w:t xml:space="preserve"> Overall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single" w:sz="2" w:space="0" w:color="auto"/>
            </w:tcBorders>
            <w:vAlign w:val="center"/>
          </w:tcPr>
          <w:p w:rsidR="00826BDC" w:rsidRDefault="00826BDC" w:rsidP="00826B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3ED8">
              <w:rPr>
                <w:rFonts w:ascii="Arial" w:hAnsi="Arial" w:cs="Arial"/>
                <w:b/>
                <w:sz w:val="20"/>
                <w:szCs w:val="20"/>
              </w:rPr>
              <w:t xml:space="preserve">Technical </w:t>
            </w:r>
          </w:p>
          <w:p w:rsidR="00826BDC" w:rsidRPr="0010211F" w:rsidRDefault="00826BDC" w:rsidP="00826BD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33ED8">
              <w:rPr>
                <w:rFonts w:ascii="Arial" w:hAnsi="Arial" w:cs="Arial"/>
                <w:b/>
                <w:sz w:val="20"/>
                <w:szCs w:val="20"/>
              </w:rPr>
              <w:t>Skills</w:t>
            </w:r>
          </w:p>
        </w:tc>
        <w:tc>
          <w:tcPr>
            <w:tcW w:w="647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796D3D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796D3D">
              <w:rPr>
                <w:rFonts w:ascii="Arial" w:hAnsi="Arial" w:cs="Arial"/>
                <w:sz w:val="16"/>
                <w:szCs w:val="18"/>
              </w:rPr>
              <w:t>Is considered a Subject Matter Expert by peers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796D3D" w:rsidRPr="00186A54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nil"/>
              <w:right w:val="single" w:sz="2" w:space="0" w:color="auto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826BDC" w:rsidRPr="00796D3D" w:rsidRDefault="00826BDC" w:rsidP="00826BDC">
            <w:pPr>
              <w:jc w:val="right"/>
              <w:rPr>
                <w:rFonts w:ascii="Arial" w:hAnsi="Arial" w:cs="Arial"/>
                <w:b/>
                <w:sz w:val="16"/>
                <w:szCs w:val="20"/>
              </w:rPr>
            </w:pPr>
            <w:r w:rsidRPr="00796D3D">
              <w:rPr>
                <w:rFonts w:ascii="Arial" w:hAnsi="Arial" w:cs="Arial"/>
                <w:sz w:val="16"/>
                <w:szCs w:val="18"/>
              </w:rPr>
              <w:t>Takes responsibility for personal professional development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  <w:tc>
          <w:tcPr>
            <w:tcW w:w="40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26BDC" w:rsidRPr="00B42801" w:rsidRDefault="00826BDC" w:rsidP="00796D3D">
            <w:pPr>
              <w:jc w:val="center"/>
              <w:rPr>
                <w:rFonts w:ascii="Arial" w:hAnsi="Arial" w:cs="Arial"/>
                <w:caps/>
                <w:sz w:val="14"/>
                <w:szCs w:val="16"/>
              </w:rPr>
            </w:pPr>
          </w:p>
        </w:tc>
      </w:tr>
      <w:tr w:rsidR="00826BDC" w:rsidRPr="00C039A9" w:rsidTr="00796D3D">
        <w:trPr>
          <w:trHeight w:val="192"/>
        </w:trPr>
        <w:tc>
          <w:tcPr>
            <w:tcW w:w="2610" w:type="dxa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826BDC" w:rsidRPr="0010211F" w:rsidRDefault="00826BDC" w:rsidP="00826BDC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6475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826BDC" w:rsidRPr="00C039A9" w:rsidRDefault="00826BDC" w:rsidP="00826BD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Technical Skills</w:t>
            </w:r>
            <w:r w:rsidRPr="00C039A9">
              <w:rPr>
                <w:rFonts w:ascii="Arial" w:hAnsi="Arial" w:cs="Arial"/>
                <w:b/>
                <w:sz w:val="20"/>
                <w:szCs w:val="20"/>
              </w:rPr>
              <w:t xml:space="preserve"> Overall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6BDC" w:rsidRPr="00796D3D" w:rsidRDefault="00826BDC" w:rsidP="00796D3D">
            <w:pPr>
              <w:jc w:val="center"/>
              <w:rPr>
                <w:rFonts w:ascii="Arial" w:hAnsi="Arial" w:cs="Arial"/>
                <w:b/>
                <w:caps/>
                <w:sz w:val="16"/>
                <w:szCs w:val="16"/>
              </w:rPr>
            </w:pPr>
          </w:p>
        </w:tc>
      </w:tr>
    </w:tbl>
    <w:p w:rsidR="00826BDC" w:rsidRDefault="00826BDC"/>
    <w:p w:rsidR="00826BDC" w:rsidRDefault="00826BDC">
      <w:r>
        <w:br w:type="page"/>
      </w:r>
    </w:p>
    <w:p w:rsidR="00266BAB" w:rsidRDefault="00266B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30A8A" w:rsidTr="00530A8A">
        <w:tc>
          <w:tcPr>
            <w:tcW w:w="11016" w:type="dxa"/>
          </w:tcPr>
          <w:p w:rsidR="00530A8A" w:rsidRDefault="00530A8A">
            <w:r w:rsidRPr="00B04DE3">
              <w:rPr>
                <w:b/>
              </w:rPr>
              <w:t>Discussion Comments:</w:t>
            </w:r>
            <w:r>
              <w:t xml:space="preserve">  </w:t>
            </w:r>
          </w:p>
          <w:p w:rsidR="00796D3D" w:rsidRDefault="00796D3D"/>
          <w:p w:rsidR="00796D3D" w:rsidRDefault="00796D3D"/>
          <w:p w:rsidR="00530A8A" w:rsidRDefault="00530A8A"/>
          <w:p w:rsidR="00530A8A" w:rsidRDefault="00530A8A"/>
        </w:tc>
      </w:tr>
    </w:tbl>
    <w:p w:rsidR="00CF48A3" w:rsidRDefault="00CF48A3" w:rsidP="00CF4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0237"/>
      </w:tblGrid>
      <w:tr w:rsidR="00CF48A3" w:rsidTr="0061233E">
        <w:tc>
          <w:tcPr>
            <w:tcW w:w="558" w:type="dxa"/>
          </w:tcPr>
          <w:p w:rsidR="00CF48A3" w:rsidRDefault="00CF48A3" w:rsidP="0061233E"/>
        </w:tc>
        <w:tc>
          <w:tcPr>
            <w:tcW w:w="10458" w:type="dxa"/>
          </w:tcPr>
          <w:p w:rsidR="00CF48A3" w:rsidRPr="004C7938" w:rsidRDefault="00CF48A3" w:rsidP="0061233E">
            <w:pPr>
              <w:rPr>
                <w:b/>
              </w:rPr>
            </w:pPr>
            <w:r>
              <w:rPr>
                <w:b/>
              </w:rPr>
              <w:t>GOALS &amp; PRIORITIES</w:t>
            </w:r>
          </w:p>
        </w:tc>
      </w:tr>
      <w:tr w:rsidR="00CF48A3" w:rsidTr="0061233E">
        <w:tc>
          <w:tcPr>
            <w:tcW w:w="558" w:type="dxa"/>
          </w:tcPr>
          <w:p w:rsidR="00CF48A3" w:rsidRDefault="00CF48A3" w:rsidP="0061233E">
            <w:r>
              <w:t>1</w:t>
            </w:r>
          </w:p>
        </w:tc>
        <w:tc>
          <w:tcPr>
            <w:tcW w:w="10458" w:type="dxa"/>
          </w:tcPr>
          <w:p w:rsidR="00CF48A3" w:rsidRDefault="00CF48A3" w:rsidP="0061233E"/>
          <w:p w:rsidR="00B81088" w:rsidRDefault="00B81088" w:rsidP="0061233E"/>
        </w:tc>
      </w:tr>
      <w:tr w:rsidR="00CF48A3" w:rsidTr="0061233E">
        <w:tc>
          <w:tcPr>
            <w:tcW w:w="558" w:type="dxa"/>
          </w:tcPr>
          <w:p w:rsidR="00CF48A3" w:rsidRDefault="00CF48A3" w:rsidP="0061233E">
            <w:r>
              <w:t>2</w:t>
            </w:r>
          </w:p>
        </w:tc>
        <w:tc>
          <w:tcPr>
            <w:tcW w:w="10458" w:type="dxa"/>
          </w:tcPr>
          <w:p w:rsidR="00CF48A3" w:rsidRDefault="00CF48A3" w:rsidP="0061233E"/>
          <w:p w:rsidR="00B81088" w:rsidRDefault="00B81088" w:rsidP="0061233E"/>
        </w:tc>
      </w:tr>
      <w:tr w:rsidR="00CF48A3" w:rsidTr="0061233E">
        <w:tc>
          <w:tcPr>
            <w:tcW w:w="558" w:type="dxa"/>
          </w:tcPr>
          <w:p w:rsidR="00CF48A3" w:rsidRDefault="00CF48A3" w:rsidP="0061233E">
            <w:r>
              <w:t>3</w:t>
            </w:r>
          </w:p>
        </w:tc>
        <w:tc>
          <w:tcPr>
            <w:tcW w:w="10458" w:type="dxa"/>
          </w:tcPr>
          <w:p w:rsidR="00CF48A3" w:rsidRDefault="00CF48A3" w:rsidP="0061233E"/>
          <w:p w:rsidR="00B81088" w:rsidRDefault="00B81088" w:rsidP="0061233E"/>
        </w:tc>
      </w:tr>
      <w:tr w:rsidR="00CF48A3" w:rsidTr="0061233E">
        <w:tc>
          <w:tcPr>
            <w:tcW w:w="558" w:type="dxa"/>
          </w:tcPr>
          <w:p w:rsidR="00CF48A3" w:rsidRDefault="00CF48A3" w:rsidP="0061233E">
            <w:r>
              <w:t>4</w:t>
            </w:r>
          </w:p>
        </w:tc>
        <w:tc>
          <w:tcPr>
            <w:tcW w:w="10458" w:type="dxa"/>
          </w:tcPr>
          <w:p w:rsidR="00CF48A3" w:rsidRDefault="00CF48A3" w:rsidP="0061233E"/>
          <w:p w:rsidR="00B81088" w:rsidRDefault="00B81088" w:rsidP="0061233E"/>
        </w:tc>
      </w:tr>
      <w:tr w:rsidR="00CF48A3" w:rsidTr="0061233E">
        <w:tc>
          <w:tcPr>
            <w:tcW w:w="558" w:type="dxa"/>
          </w:tcPr>
          <w:p w:rsidR="00CF48A3" w:rsidRDefault="00CF48A3" w:rsidP="0061233E">
            <w:r>
              <w:t xml:space="preserve">5 </w:t>
            </w:r>
          </w:p>
        </w:tc>
        <w:tc>
          <w:tcPr>
            <w:tcW w:w="10458" w:type="dxa"/>
          </w:tcPr>
          <w:p w:rsidR="00CF48A3" w:rsidRDefault="00CF48A3" w:rsidP="0061233E"/>
          <w:p w:rsidR="00B81088" w:rsidRDefault="00B81088" w:rsidP="0061233E"/>
        </w:tc>
      </w:tr>
      <w:tr w:rsidR="00CF48A3" w:rsidTr="0061233E">
        <w:tc>
          <w:tcPr>
            <w:tcW w:w="558" w:type="dxa"/>
          </w:tcPr>
          <w:p w:rsidR="00CF48A3" w:rsidRDefault="00CF48A3" w:rsidP="0061233E">
            <w:r>
              <w:t>6</w:t>
            </w:r>
          </w:p>
        </w:tc>
        <w:tc>
          <w:tcPr>
            <w:tcW w:w="10458" w:type="dxa"/>
          </w:tcPr>
          <w:p w:rsidR="00CF48A3" w:rsidRDefault="00CF48A3" w:rsidP="0061233E"/>
          <w:p w:rsidR="00B81088" w:rsidRDefault="00B81088" w:rsidP="0061233E"/>
        </w:tc>
      </w:tr>
    </w:tbl>
    <w:p w:rsidR="00CF48A3" w:rsidRDefault="00CF48A3" w:rsidP="00CF48A3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28"/>
        <w:gridCol w:w="630"/>
        <w:gridCol w:w="5058"/>
      </w:tblGrid>
      <w:tr w:rsidR="00266BAB" w:rsidTr="00266BAB">
        <w:trPr>
          <w:trHeight w:hRule="exact" w:val="1485"/>
        </w:trPr>
        <w:tc>
          <w:tcPr>
            <w:tcW w:w="11016" w:type="dxa"/>
            <w:gridSpan w:val="3"/>
          </w:tcPr>
          <w:p w:rsidR="00266BAB" w:rsidRDefault="00266BAB" w:rsidP="0061233E">
            <w:pPr>
              <w:pStyle w:val="BodyText"/>
              <w:jc w:val="both"/>
              <w:rPr>
                <w:b w:val="0"/>
                <w:sz w:val="22"/>
              </w:rPr>
            </w:pPr>
            <w:r>
              <w:rPr>
                <w:sz w:val="24"/>
              </w:rPr>
              <w:t>Supervisor’s Recommended Action:</w:t>
            </w:r>
            <w:r>
              <w:rPr>
                <w:b w:val="0"/>
                <w:sz w:val="22"/>
              </w:rPr>
              <w:t xml:space="preserve">  </w:t>
            </w:r>
          </w:p>
          <w:p w:rsidR="00266BAB" w:rsidRDefault="00266BAB" w:rsidP="0061233E">
            <w:pPr>
              <w:pStyle w:val="BodyText"/>
              <w:jc w:val="both"/>
              <w:rPr>
                <w:b w:val="0"/>
                <w:sz w:val="22"/>
              </w:rPr>
            </w:pPr>
          </w:p>
          <w:p w:rsidR="00266BAB" w:rsidRDefault="00266BAB" w:rsidP="0061233E">
            <w:pPr>
              <w:rPr>
                <w:rFonts w:ascii="Arial" w:hAnsi="Arial"/>
              </w:rPr>
            </w:pPr>
            <w:r w:rsidRPr="00370BF1">
              <w:tab/>
            </w:r>
            <w:r>
              <w:rPr>
                <w:rFonts w:ascii="Arial" w:hAnsi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>
              <w:rPr>
                <w:rFonts w:ascii="Arial" w:hAnsi="Arial"/>
              </w:rPr>
              <w:instrText xml:space="preserve"> FORMCHECKBOX </w:instrText>
            </w:r>
            <w:r w:rsidR="00304877">
              <w:rPr>
                <w:rFonts w:ascii="Arial" w:hAnsi="Arial"/>
              </w:rPr>
            </w:r>
            <w:r w:rsidR="00304877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3"/>
            <w:r>
              <w:rPr>
                <w:rFonts w:ascii="Arial" w:hAnsi="Arial"/>
              </w:rPr>
              <w:t xml:space="preserve">  A step increase is recommended.</w:t>
            </w:r>
          </w:p>
          <w:p w:rsidR="00266BAB" w:rsidRDefault="00266BAB" w:rsidP="0061233E">
            <w:pPr>
              <w:pStyle w:val="BodyText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</w:rPr>
              <w:instrText xml:space="preserve"> FORMCHECKBOX </w:instrText>
            </w:r>
            <w:r w:rsidR="00304877">
              <w:rPr>
                <w:b w:val="0"/>
                <w:sz w:val="22"/>
              </w:rPr>
            </w:r>
            <w:r w:rsidR="00304877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 A step increase is not recommended.</w:t>
            </w:r>
          </w:p>
          <w:p w:rsidR="00266BAB" w:rsidRDefault="00266BAB" w:rsidP="0061233E">
            <w:pPr>
              <w:pStyle w:val="BodyText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ab/>
            </w:r>
            <w:r>
              <w:rPr>
                <w:b w:val="0"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sz w:val="22"/>
              </w:rPr>
              <w:instrText xml:space="preserve"> FORMCHECKBOX </w:instrText>
            </w:r>
            <w:r w:rsidR="00304877">
              <w:rPr>
                <w:b w:val="0"/>
                <w:sz w:val="22"/>
              </w:rPr>
            </w:r>
            <w:r w:rsidR="00304877">
              <w:rPr>
                <w:b w:val="0"/>
                <w:sz w:val="22"/>
              </w:rPr>
              <w:fldChar w:fldCharType="separate"/>
            </w:r>
            <w:r>
              <w:rPr>
                <w:b w:val="0"/>
                <w:sz w:val="22"/>
              </w:rPr>
              <w:fldChar w:fldCharType="end"/>
            </w:r>
            <w:r>
              <w:rPr>
                <w:b w:val="0"/>
                <w:sz w:val="22"/>
              </w:rPr>
              <w:t xml:space="preserve">  A step increase is not due at this time.</w:t>
            </w:r>
          </w:p>
          <w:p w:rsidR="00B81088" w:rsidRDefault="00B81088" w:rsidP="0061233E">
            <w:pPr>
              <w:pStyle w:val="BodyText"/>
              <w:jc w:val="both"/>
              <w:rPr>
                <w:b w:val="0"/>
                <w:sz w:val="22"/>
              </w:rPr>
            </w:pPr>
          </w:p>
          <w:p w:rsidR="00B81088" w:rsidRDefault="00B81088" w:rsidP="0061233E">
            <w:pPr>
              <w:pStyle w:val="BodyText"/>
              <w:jc w:val="both"/>
              <w:rPr>
                <w:b w:val="0"/>
                <w:sz w:val="22"/>
              </w:rPr>
            </w:pPr>
          </w:p>
          <w:p w:rsidR="00B81088" w:rsidRDefault="00B81088" w:rsidP="0061233E">
            <w:pPr>
              <w:pStyle w:val="BodyText"/>
              <w:jc w:val="both"/>
              <w:rPr>
                <w:b w:val="0"/>
                <w:sz w:val="22"/>
              </w:rPr>
            </w:pPr>
          </w:p>
        </w:tc>
      </w:tr>
      <w:tr w:rsidR="00B04DE3" w:rsidRPr="00CF48A3" w:rsidTr="00CF48A3">
        <w:tc>
          <w:tcPr>
            <w:tcW w:w="11016" w:type="dxa"/>
            <w:gridSpan w:val="3"/>
            <w:shd w:val="clear" w:color="auto" w:fill="D9D9D9" w:themeFill="background1" w:themeFillShade="D9"/>
          </w:tcPr>
          <w:p w:rsidR="00CF48A3" w:rsidRPr="00CF48A3" w:rsidRDefault="00CF48A3">
            <w:pPr>
              <w:rPr>
                <w:b/>
              </w:rPr>
            </w:pPr>
          </w:p>
        </w:tc>
      </w:tr>
      <w:tr w:rsidR="00CF48A3" w:rsidTr="00CF48A3">
        <w:trPr>
          <w:trHeight w:val="275"/>
        </w:trPr>
        <w:tc>
          <w:tcPr>
            <w:tcW w:w="5328" w:type="dxa"/>
            <w:tcBorders>
              <w:right w:val="single" w:sz="4" w:space="0" w:color="auto"/>
            </w:tcBorders>
          </w:tcPr>
          <w:p w:rsidR="00CF48A3" w:rsidRDefault="00CF48A3">
            <w:r>
              <w:t xml:space="preserve">Supervisor’s Name: 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A3" w:rsidRDefault="00CF48A3"/>
        </w:tc>
        <w:tc>
          <w:tcPr>
            <w:tcW w:w="5058" w:type="dxa"/>
            <w:tcBorders>
              <w:left w:val="single" w:sz="4" w:space="0" w:color="auto"/>
            </w:tcBorders>
          </w:tcPr>
          <w:p w:rsidR="00CF48A3" w:rsidRDefault="00CF48A3">
            <w:r>
              <w:t>Supervisor’s Title:</w:t>
            </w:r>
          </w:p>
        </w:tc>
      </w:tr>
      <w:tr w:rsidR="00CF48A3" w:rsidTr="00CF48A3">
        <w:trPr>
          <w:trHeight w:val="275"/>
        </w:trPr>
        <w:tc>
          <w:tcPr>
            <w:tcW w:w="5328" w:type="dxa"/>
            <w:tcBorders>
              <w:right w:val="single" w:sz="4" w:space="0" w:color="auto"/>
            </w:tcBorders>
          </w:tcPr>
          <w:p w:rsidR="00CF48A3" w:rsidRDefault="00CF48A3"/>
          <w:p w:rsidR="00CF48A3" w:rsidRDefault="00CF48A3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A3" w:rsidRDefault="00CF48A3"/>
        </w:tc>
        <w:tc>
          <w:tcPr>
            <w:tcW w:w="5058" w:type="dxa"/>
            <w:tcBorders>
              <w:left w:val="single" w:sz="4" w:space="0" w:color="auto"/>
            </w:tcBorders>
          </w:tcPr>
          <w:p w:rsidR="00CF48A3" w:rsidRDefault="00CF48A3"/>
        </w:tc>
      </w:tr>
      <w:tr w:rsidR="00CF48A3" w:rsidTr="00CF48A3">
        <w:trPr>
          <w:trHeight w:val="275"/>
        </w:trPr>
        <w:tc>
          <w:tcPr>
            <w:tcW w:w="5328" w:type="dxa"/>
            <w:tcBorders>
              <w:right w:val="single" w:sz="4" w:space="0" w:color="auto"/>
            </w:tcBorders>
          </w:tcPr>
          <w:p w:rsidR="00CF48A3" w:rsidRDefault="00CF48A3">
            <w:r>
              <w:t>Supervisor’s Signature: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A3" w:rsidRDefault="00CF48A3"/>
        </w:tc>
        <w:tc>
          <w:tcPr>
            <w:tcW w:w="5058" w:type="dxa"/>
            <w:tcBorders>
              <w:left w:val="single" w:sz="4" w:space="0" w:color="auto"/>
            </w:tcBorders>
          </w:tcPr>
          <w:p w:rsidR="00CF48A3" w:rsidRDefault="00CF48A3">
            <w:r>
              <w:t>Employee’s Signature:</w:t>
            </w:r>
          </w:p>
        </w:tc>
      </w:tr>
      <w:tr w:rsidR="00CF48A3" w:rsidTr="00CF48A3">
        <w:trPr>
          <w:trHeight w:val="275"/>
        </w:trPr>
        <w:tc>
          <w:tcPr>
            <w:tcW w:w="5328" w:type="dxa"/>
            <w:tcBorders>
              <w:right w:val="single" w:sz="4" w:space="0" w:color="auto"/>
            </w:tcBorders>
          </w:tcPr>
          <w:p w:rsidR="00CF48A3" w:rsidRDefault="00CF48A3"/>
          <w:p w:rsidR="00CF48A3" w:rsidRDefault="00CF48A3"/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A3" w:rsidRDefault="00CF48A3"/>
        </w:tc>
        <w:tc>
          <w:tcPr>
            <w:tcW w:w="5058" w:type="dxa"/>
            <w:tcBorders>
              <w:left w:val="single" w:sz="4" w:space="0" w:color="auto"/>
            </w:tcBorders>
          </w:tcPr>
          <w:p w:rsidR="00CF48A3" w:rsidRDefault="00CF48A3"/>
        </w:tc>
      </w:tr>
      <w:tr w:rsidR="00CF48A3" w:rsidTr="00CF48A3">
        <w:trPr>
          <w:trHeight w:val="275"/>
        </w:trPr>
        <w:tc>
          <w:tcPr>
            <w:tcW w:w="5328" w:type="dxa"/>
            <w:tcBorders>
              <w:right w:val="single" w:sz="4" w:space="0" w:color="auto"/>
            </w:tcBorders>
          </w:tcPr>
          <w:p w:rsidR="00CF48A3" w:rsidRDefault="00CF48A3">
            <w:r>
              <w:t>Date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48A3" w:rsidRDefault="00CF48A3"/>
        </w:tc>
        <w:tc>
          <w:tcPr>
            <w:tcW w:w="5058" w:type="dxa"/>
            <w:tcBorders>
              <w:left w:val="single" w:sz="4" w:space="0" w:color="auto"/>
            </w:tcBorders>
          </w:tcPr>
          <w:p w:rsidR="00CF48A3" w:rsidRDefault="00CF48A3">
            <w:r>
              <w:t>Date</w:t>
            </w:r>
          </w:p>
        </w:tc>
      </w:tr>
    </w:tbl>
    <w:p w:rsidR="00B04DE3" w:rsidRDefault="00B04DE3"/>
    <w:p w:rsidR="00BE7EC1" w:rsidRDefault="0008318C">
      <w:r>
        <w:br w:type="page"/>
      </w:r>
    </w:p>
    <w:p w:rsidR="00CF48A3" w:rsidRPr="00CF48A3" w:rsidRDefault="0008318C" w:rsidP="00CF48A3">
      <w:pPr>
        <w:pStyle w:val="NoSpacing"/>
        <w:jc w:val="center"/>
        <w:rPr>
          <w:b/>
          <w:sz w:val="32"/>
          <w:szCs w:val="32"/>
        </w:rPr>
      </w:pPr>
      <w:r w:rsidRPr="00CF48A3">
        <w:rPr>
          <w:b/>
          <w:sz w:val="32"/>
          <w:szCs w:val="32"/>
        </w:rPr>
        <w:lastRenderedPageBreak/>
        <w:t>Goals &amp; Priorities</w:t>
      </w:r>
      <w:r w:rsidR="00CF48A3" w:rsidRPr="00CF48A3">
        <w:rPr>
          <w:b/>
          <w:sz w:val="32"/>
          <w:szCs w:val="32"/>
        </w:rPr>
        <w:t xml:space="preserve"> Update</w:t>
      </w:r>
    </w:p>
    <w:p w:rsidR="0008318C" w:rsidRPr="00CF48A3" w:rsidRDefault="00CF48A3" w:rsidP="00CF48A3">
      <w:pPr>
        <w:pStyle w:val="NoSpacing"/>
        <w:jc w:val="center"/>
        <w:rPr>
          <w:b/>
          <w:sz w:val="32"/>
          <w:szCs w:val="32"/>
        </w:rPr>
      </w:pPr>
      <w:r w:rsidRPr="00CF48A3">
        <w:rPr>
          <w:b/>
          <w:sz w:val="32"/>
          <w:szCs w:val="32"/>
        </w:rPr>
        <w:t>Quarterly</w:t>
      </w:r>
      <w:r w:rsidR="0008318C" w:rsidRPr="00CF48A3">
        <w:rPr>
          <w:b/>
          <w:sz w:val="32"/>
          <w:szCs w:val="32"/>
        </w:rPr>
        <w:t xml:space="preserve"> Tracking</w:t>
      </w:r>
    </w:p>
    <w:p w:rsidR="00CF48A3" w:rsidRPr="00B04DE3" w:rsidRDefault="00CF48A3" w:rsidP="00CF48A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0237"/>
      </w:tblGrid>
      <w:tr w:rsidR="00586F01" w:rsidTr="00586F01">
        <w:tc>
          <w:tcPr>
            <w:tcW w:w="558" w:type="dxa"/>
          </w:tcPr>
          <w:p w:rsidR="00586F01" w:rsidRDefault="00586F01"/>
        </w:tc>
        <w:tc>
          <w:tcPr>
            <w:tcW w:w="10458" w:type="dxa"/>
          </w:tcPr>
          <w:p w:rsidR="00586F01" w:rsidRPr="00B04DE3" w:rsidRDefault="00CF48A3">
            <w:pPr>
              <w:rPr>
                <w:b/>
              </w:rPr>
            </w:pPr>
            <w:r>
              <w:rPr>
                <w:b/>
              </w:rPr>
              <w:t>Goals &amp; Priorities set from Annual Coaching meeting:</w:t>
            </w:r>
          </w:p>
        </w:tc>
      </w:tr>
      <w:tr w:rsidR="00586F01" w:rsidTr="00586F01">
        <w:tc>
          <w:tcPr>
            <w:tcW w:w="558" w:type="dxa"/>
          </w:tcPr>
          <w:p w:rsidR="00586F01" w:rsidRDefault="00586F01">
            <w:r>
              <w:t>1</w:t>
            </w:r>
          </w:p>
        </w:tc>
        <w:tc>
          <w:tcPr>
            <w:tcW w:w="10458" w:type="dxa"/>
          </w:tcPr>
          <w:p w:rsidR="00586F01" w:rsidRDefault="00586F01" w:rsidP="00EB54D3"/>
        </w:tc>
      </w:tr>
      <w:tr w:rsidR="00586F01" w:rsidTr="00586F01">
        <w:tc>
          <w:tcPr>
            <w:tcW w:w="558" w:type="dxa"/>
          </w:tcPr>
          <w:p w:rsidR="00586F01" w:rsidRDefault="00586F01">
            <w:r>
              <w:t>2</w:t>
            </w:r>
          </w:p>
        </w:tc>
        <w:tc>
          <w:tcPr>
            <w:tcW w:w="10458" w:type="dxa"/>
          </w:tcPr>
          <w:p w:rsidR="00586F01" w:rsidRDefault="00586F01"/>
        </w:tc>
      </w:tr>
      <w:tr w:rsidR="00586F01" w:rsidTr="00586F01">
        <w:tc>
          <w:tcPr>
            <w:tcW w:w="558" w:type="dxa"/>
          </w:tcPr>
          <w:p w:rsidR="00586F01" w:rsidRDefault="00586F01">
            <w:r>
              <w:t>3</w:t>
            </w:r>
          </w:p>
        </w:tc>
        <w:tc>
          <w:tcPr>
            <w:tcW w:w="10458" w:type="dxa"/>
          </w:tcPr>
          <w:p w:rsidR="00586F01" w:rsidRDefault="00586F01"/>
        </w:tc>
      </w:tr>
      <w:tr w:rsidR="00586F01" w:rsidTr="00586F01">
        <w:tc>
          <w:tcPr>
            <w:tcW w:w="558" w:type="dxa"/>
          </w:tcPr>
          <w:p w:rsidR="00586F01" w:rsidRDefault="00586F01">
            <w:r>
              <w:t>4</w:t>
            </w:r>
          </w:p>
        </w:tc>
        <w:tc>
          <w:tcPr>
            <w:tcW w:w="10458" w:type="dxa"/>
          </w:tcPr>
          <w:p w:rsidR="00586F01" w:rsidRDefault="00586F01"/>
        </w:tc>
      </w:tr>
      <w:tr w:rsidR="00586F01" w:rsidTr="00586F01">
        <w:tc>
          <w:tcPr>
            <w:tcW w:w="558" w:type="dxa"/>
          </w:tcPr>
          <w:p w:rsidR="00586F01" w:rsidRDefault="00586F01">
            <w:r>
              <w:t xml:space="preserve">5 </w:t>
            </w:r>
          </w:p>
        </w:tc>
        <w:tc>
          <w:tcPr>
            <w:tcW w:w="10458" w:type="dxa"/>
          </w:tcPr>
          <w:p w:rsidR="00586F01" w:rsidRDefault="00586F01"/>
        </w:tc>
      </w:tr>
    </w:tbl>
    <w:p w:rsidR="00530A8A" w:rsidRDefault="00530A8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10169"/>
      </w:tblGrid>
      <w:tr w:rsidR="004C7938" w:rsidTr="00B81088">
        <w:tc>
          <w:tcPr>
            <w:tcW w:w="621" w:type="dxa"/>
          </w:tcPr>
          <w:p w:rsidR="004C7938" w:rsidRDefault="00CF48A3" w:rsidP="00F34D28">
            <w:r>
              <w:t>date</w:t>
            </w:r>
          </w:p>
        </w:tc>
        <w:tc>
          <w:tcPr>
            <w:tcW w:w="10395" w:type="dxa"/>
          </w:tcPr>
          <w:p w:rsidR="004C7938" w:rsidRPr="004C7938" w:rsidRDefault="00CF48A3" w:rsidP="00F34D28">
            <w:pPr>
              <w:rPr>
                <w:b/>
              </w:rPr>
            </w:pPr>
            <w:r>
              <w:rPr>
                <w:b/>
              </w:rPr>
              <w:t>Insert Goal # 1 Here</w:t>
            </w:r>
          </w:p>
        </w:tc>
      </w:tr>
      <w:tr w:rsidR="004C7938" w:rsidTr="00B81088">
        <w:tc>
          <w:tcPr>
            <w:tcW w:w="621" w:type="dxa"/>
          </w:tcPr>
          <w:p w:rsidR="004C7938" w:rsidRDefault="004C7938" w:rsidP="00F34D28"/>
        </w:tc>
        <w:tc>
          <w:tcPr>
            <w:tcW w:w="10395" w:type="dxa"/>
          </w:tcPr>
          <w:p w:rsidR="004C7938" w:rsidRDefault="004C7938" w:rsidP="00F34D28"/>
        </w:tc>
      </w:tr>
      <w:tr w:rsidR="004C7938" w:rsidTr="00B81088">
        <w:tc>
          <w:tcPr>
            <w:tcW w:w="621" w:type="dxa"/>
          </w:tcPr>
          <w:p w:rsidR="004C7938" w:rsidRDefault="004C7938" w:rsidP="00F34D28"/>
        </w:tc>
        <w:tc>
          <w:tcPr>
            <w:tcW w:w="10395" w:type="dxa"/>
          </w:tcPr>
          <w:p w:rsidR="004C7938" w:rsidRDefault="004C7938" w:rsidP="00F34D28"/>
        </w:tc>
      </w:tr>
      <w:tr w:rsidR="004C7938" w:rsidTr="00B81088">
        <w:tc>
          <w:tcPr>
            <w:tcW w:w="621" w:type="dxa"/>
          </w:tcPr>
          <w:p w:rsidR="004C7938" w:rsidRDefault="004C7938" w:rsidP="00F34D28"/>
        </w:tc>
        <w:tc>
          <w:tcPr>
            <w:tcW w:w="10395" w:type="dxa"/>
          </w:tcPr>
          <w:p w:rsidR="004C7938" w:rsidRDefault="004C7938" w:rsidP="00F34D28"/>
        </w:tc>
      </w:tr>
      <w:tr w:rsidR="004C7938" w:rsidTr="00B81088">
        <w:tc>
          <w:tcPr>
            <w:tcW w:w="621" w:type="dxa"/>
          </w:tcPr>
          <w:p w:rsidR="004C7938" w:rsidRDefault="004C7938" w:rsidP="00F34D28"/>
        </w:tc>
        <w:tc>
          <w:tcPr>
            <w:tcW w:w="10395" w:type="dxa"/>
          </w:tcPr>
          <w:p w:rsidR="004C7938" w:rsidRDefault="004C7938" w:rsidP="00F34D28"/>
        </w:tc>
      </w:tr>
    </w:tbl>
    <w:p w:rsidR="004C7938" w:rsidRDefault="004C7938" w:rsidP="004C79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10169"/>
      </w:tblGrid>
      <w:tr w:rsidR="00B81088" w:rsidTr="00B81088">
        <w:tc>
          <w:tcPr>
            <w:tcW w:w="621" w:type="dxa"/>
          </w:tcPr>
          <w:p w:rsidR="00B81088" w:rsidRDefault="00B81088" w:rsidP="0061233E">
            <w:r>
              <w:t>date</w:t>
            </w:r>
          </w:p>
        </w:tc>
        <w:tc>
          <w:tcPr>
            <w:tcW w:w="10395" w:type="dxa"/>
          </w:tcPr>
          <w:p w:rsidR="00B81088" w:rsidRPr="004C7938" w:rsidRDefault="00B81088" w:rsidP="00B81088">
            <w:pPr>
              <w:rPr>
                <w:b/>
              </w:rPr>
            </w:pPr>
            <w:r>
              <w:rPr>
                <w:b/>
              </w:rPr>
              <w:t>Insert Goal # 2 Here</w:t>
            </w:r>
          </w:p>
        </w:tc>
      </w:tr>
      <w:tr w:rsidR="004C7938" w:rsidTr="00B81088">
        <w:tc>
          <w:tcPr>
            <w:tcW w:w="621" w:type="dxa"/>
          </w:tcPr>
          <w:p w:rsidR="004C7938" w:rsidRDefault="004C7938" w:rsidP="00F34D28"/>
        </w:tc>
        <w:tc>
          <w:tcPr>
            <w:tcW w:w="10395" w:type="dxa"/>
          </w:tcPr>
          <w:p w:rsidR="004C7938" w:rsidRDefault="004C7938" w:rsidP="00F34D28"/>
        </w:tc>
      </w:tr>
      <w:tr w:rsidR="004C7938" w:rsidTr="00B81088">
        <w:tc>
          <w:tcPr>
            <w:tcW w:w="621" w:type="dxa"/>
          </w:tcPr>
          <w:p w:rsidR="004C7938" w:rsidRDefault="004C7938" w:rsidP="00F34D28"/>
        </w:tc>
        <w:tc>
          <w:tcPr>
            <w:tcW w:w="10395" w:type="dxa"/>
          </w:tcPr>
          <w:p w:rsidR="004C7938" w:rsidRDefault="004C7938" w:rsidP="00F34D28"/>
        </w:tc>
      </w:tr>
      <w:tr w:rsidR="004C7938" w:rsidTr="00B81088">
        <w:tc>
          <w:tcPr>
            <w:tcW w:w="621" w:type="dxa"/>
          </w:tcPr>
          <w:p w:rsidR="004C7938" w:rsidRDefault="004C7938" w:rsidP="00F34D28"/>
        </w:tc>
        <w:tc>
          <w:tcPr>
            <w:tcW w:w="10395" w:type="dxa"/>
          </w:tcPr>
          <w:p w:rsidR="004C7938" w:rsidRDefault="004C7938" w:rsidP="00F34D28"/>
        </w:tc>
      </w:tr>
      <w:tr w:rsidR="004C7938" w:rsidTr="00B81088">
        <w:tc>
          <w:tcPr>
            <w:tcW w:w="621" w:type="dxa"/>
          </w:tcPr>
          <w:p w:rsidR="004C7938" w:rsidRDefault="004C7938" w:rsidP="00F34D28"/>
        </w:tc>
        <w:tc>
          <w:tcPr>
            <w:tcW w:w="10395" w:type="dxa"/>
          </w:tcPr>
          <w:p w:rsidR="004C7938" w:rsidRDefault="004C7938" w:rsidP="00F34D28"/>
        </w:tc>
      </w:tr>
    </w:tbl>
    <w:p w:rsidR="004C7938" w:rsidRDefault="004C7938" w:rsidP="004C793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10169"/>
      </w:tblGrid>
      <w:tr w:rsidR="00B81088" w:rsidTr="00B81088">
        <w:tc>
          <w:tcPr>
            <w:tcW w:w="621" w:type="dxa"/>
          </w:tcPr>
          <w:p w:rsidR="00B81088" w:rsidRDefault="00B81088" w:rsidP="0061233E">
            <w:r>
              <w:t>date</w:t>
            </w:r>
          </w:p>
        </w:tc>
        <w:tc>
          <w:tcPr>
            <w:tcW w:w="10395" w:type="dxa"/>
          </w:tcPr>
          <w:p w:rsidR="00B81088" w:rsidRPr="004C7938" w:rsidRDefault="00B81088" w:rsidP="00B81088">
            <w:pPr>
              <w:rPr>
                <w:b/>
              </w:rPr>
            </w:pPr>
            <w:r>
              <w:rPr>
                <w:b/>
              </w:rPr>
              <w:t>Insert Goal # 3 Here</w:t>
            </w:r>
          </w:p>
        </w:tc>
      </w:tr>
      <w:tr w:rsidR="004C7938" w:rsidTr="00B81088">
        <w:tc>
          <w:tcPr>
            <w:tcW w:w="621" w:type="dxa"/>
          </w:tcPr>
          <w:p w:rsidR="004C7938" w:rsidRDefault="004C7938" w:rsidP="00F34D28">
            <w:r>
              <w:t>1</w:t>
            </w:r>
          </w:p>
        </w:tc>
        <w:tc>
          <w:tcPr>
            <w:tcW w:w="10395" w:type="dxa"/>
          </w:tcPr>
          <w:p w:rsidR="004C7938" w:rsidRDefault="004C7938" w:rsidP="00F34D28"/>
        </w:tc>
      </w:tr>
      <w:tr w:rsidR="004C7938" w:rsidTr="00B81088">
        <w:tc>
          <w:tcPr>
            <w:tcW w:w="621" w:type="dxa"/>
          </w:tcPr>
          <w:p w:rsidR="004C7938" w:rsidRDefault="004C7938" w:rsidP="00F34D28">
            <w:r>
              <w:t>2</w:t>
            </w:r>
          </w:p>
        </w:tc>
        <w:tc>
          <w:tcPr>
            <w:tcW w:w="10395" w:type="dxa"/>
          </w:tcPr>
          <w:p w:rsidR="004C7938" w:rsidRDefault="004C7938" w:rsidP="00F34D28"/>
        </w:tc>
      </w:tr>
      <w:tr w:rsidR="004C7938" w:rsidTr="00B81088">
        <w:tc>
          <w:tcPr>
            <w:tcW w:w="621" w:type="dxa"/>
          </w:tcPr>
          <w:p w:rsidR="004C7938" w:rsidRDefault="004C7938" w:rsidP="00F34D28">
            <w:r>
              <w:t>3</w:t>
            </w:r>
          </w:p>
        </w:tc>
        <w:tc>
          <w:tcPr>
            <w:tcW w:w="10395" w:type="dxa"/>
          </w:tcPr>
          <w:p w:rsidR="004C7938" w:rsidRDefault="004C7938" w:rsidP="00F34D28"/>
        </w:tc>
      </w:tr>
      <w:tr w:rsidR="004C7938" w:rsidTr="00B81088">
        <w:trPr>
          <w:trHeight w:val="269"/>
        </w:trPr>
        <w:tc>
          <w:tcPr>
            <w:tcW w:w="621" w:type="dxa"/>
          </w:tcPr>
          <w:p w:rsidR="004C7938" w:rsidRDefault="004C7938" w:rsidP="00F34D28">
            <w:r>
              <w:t>4</w:t>
            </w:r>
          </w:p>
        </w:tc>
        <w:tc>
          <w:tcPr>
            <w:tcW w:w="10395" w:type="dxa"/>
          </w:tcPr>
          <w:p w:rsidR="004C7938" w:rsidRDefault="004C7938" w:rsidP="00F34D28"/>
        </w:tc>
      </w:tr>
    </w:tbl>
    <w:p w:rsidR="00B81088" w:rsidRDefault="00B81088" w:rsidP="00B810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10169"/>
      </w:tblGrid>
      <w:tr w:rsidR="00B81088" w:rsidTr="0061233E">
        <w:tc>
          <w:tcPr>
            <w:tcW w:w="621" w:type="dxa"/>
          </w:tcPr>
          <w:p w:rsidR="00B81088" w:rsidRDefault="00B81088" w:rsidP="0061233E">
            <w:r>
              <w:t>date</w:t>
            </w:r>
          </w:p>
        </w:tc>
        <w:tc>
          <w:tcPr>
            <w:tcW w:w="10395" w:type="dxa"/>
          </w:tcPr>
          <w:p w:rsidR="00B81088" w:rsidRPr="004C7938" w:rsidRDefault="00B81088" w:rsidP="00B81088">
            <w:pPr>
              <w:rPr>
                <w:b/>
              </w:rPr>
            </w:pPr>
            <w:r>
              <w:rPr>
                <w:b/>
              </w:rPr>
              <w:t>Insert Goal # 4 Here</w:t>
            </w:r>
          </w:p>
        </w:tc>
      </w:tr>
      <w:tr w:rsidR="00B81088" w:rsidTr="0061233E">
        <w:tc>
          <w:tcPr>
            <w:tcW w:w="621" w:type="dxa"/>
          </w:tcPr>
          <w:p w:rsidR="00B81088" w:rsidRDefault="00B81088" w:rsidP="0061233E">
            <w:r>
              <w:lastRenderedPageBreak/>
              <w:t>1</w:t>
            </w:r>
          </w:p>
        </w:tc>
        <w:tc>
          <w:tcPr>
            <w:tcW w:w="10395" w:type="dxa"/>
          </w:tcPr>
          <w:p w:rsidR="00B81088" w:rsidRDefault="00B81088" w:rsidP="0061233E"/>
        </w:tc>
      </w:tr>
      <w:tr w:rsidR="00B81088" w:rsidTr="0061233E">
        <w:tc>
          <w:tcPr>
            <w:tcW w:w="621" w:type="dxa"/>
          </w:tcPr>
          <w:p w:rsidR="00B81088" w:rsidRDefault="00B81088" w:rsidP="0061233E">
            <w:r>
              <w:t>2</w:t>
            </w:r>
          </w:p>
        </w:tc>
        <w:tc>
          <w:tcPr>
            <w:tcW w:w="10395" w:type="dxa"/>
          </w:tcPr>
          <w:p w:rsidR="00B81088" w:rsidRDefault="00B81088" w:rsidP="0061233E"/>
        </w:tc>
      </w:tr>
      <w:tr w:rsidR="00B81088" w:rsidTr="0061233E">
        <w:tc>
          <w:tcPr>
            <w:tcW w:w="621" w:type="dxa"/>
          </w:tcPr>
          <w:p w:rsidR="00B81088" w:rsidRDefault="00B81088" w:rsidP="0061233E">
            <w:r>
              <w:t>3</w:t>
            </w:r>
          </w:p>
        </w:tc>
        <w:tc>
          <w:tcPr>
            <w:tcW w:w="10395" w:type="dxa"/>
          </w:tcPr>
          <w:p w:rsidR="00B81088" w:rsidRDefault="00B81088" w:rsidP="0061233E"/>
        </w:tc>
      </w:tr>
      <w:tr w:rsidR="00B81088" w:rsidTr="0061233E">
        <w:trPr>
          <w:trHeight w:val="269"/>
        </w:trPr>
        <w:tc>
          <w:tcPr>
            <w:tcW w:w="621" w:type="dxa"/>
          </w:tcPr>
          <w:p w:rsidR="00B81088" w:rsidRDefault="00B81088" w:rsidP="0061233E">
            <w:r>
              <w:t>4</w:t>
            </w:r>
          </w:p>
        </w:tc>
        <w:tc>
          <w:tcPr>
            <w:tcW w:w="10395" w:type="dxa"/>
          </w:tcPr>
          <w:p w:rsidR="00B81088" w:rsidRDefault="00B81088" w:rsidP="0061233E"/>
        </w:tc>
      </w:tr>
    </w:tbl>
    <w:p w:rsidR="00B81088" w:rsidRDefault="00B81088" w:rsidP="00B810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"/>
        <w:gridCol w:w="10169"/>
      </w:tblGrid>
      <w:tr w:rsidR="00B81088" w:rsidTr="0061233E">
        <w:tc>
          <w:tcPr>
            <w:tcW w:w="621" w:type="dxa"/>
          </w:tcPr>
          <w:p w:rsidR="00B81088" w:rsidRDefault="00B81088" w:rsidP="0061233E">
            <w:r>
              <w:t>date</w:t>
            </w:r>
          </w:p>
        </w:tc>
        <w:tc>
          <w:tcPr>
            <w:tcW w:w="10395" w:type="dxa"/>
          </w:tcPr>
          <w:p w:rsidR="00B81088" w:rsidRPr="004C7938" w:rsidRDefault="00B81088" w:rsidP="00B81088">
            <w:pPr>
              <w:rPr>
                <w:b/>
              </w:rPr>
            </w:pPr>
            <w:r>
              <w:rPr>
                <w:b/>
              </w:rPr>
              <w:t>Insert Goal # 5 Here</w:t>
            </w:r>
          </w:p>
        </w:tc>
      </w:tr>
      <w:tr w:rsidR="00B81088" w:rsidTr="0061233E">
        <w:tc>
          <w:tcPr>
            <w:tcW w:w="621" w:type="dxa"/>
          </w:tcPr>
          <w:p w:rsidR="00B81088" w:rsidRDefault="00B81088" w:rsidP="0061233E">
            <w:r>
              <w:t>1</w:t>
            </w:r>
          </w:p>
        </w:tc>
        <w:tc>
          <w:tcPr>
            <w:tcW w:w="10395" w:type="dxa"/>
          </w:tcPr>
          <w:p w:rsidR="00B81088" w:rsidRDefault="00B81088" w:rsidP="0061233E"/>
        </w:tc>
      </w:tr>
      <w:tr w:rsidR="00B81088" w:rsidTr="0061233E">
        <w:tc>
          <w:tcPr>
            <w:tcW w:w="621" w:type="dxa"/>
          </w:tcPr>
          <w:p w:rsidR="00B81088" w:rsidRDefault="00B81088" w:rsidP="0061233E">
            <w:r>
              <w:t>2</w:t>
            </w:r>
          </w:p>
        </w:tc>
        <w:tc>
          <w:tcPr>
            <w:tcW w:w="10395" w:type="dxa"/>
          </w:tcPr>
          <w:p w:rsidR="00B81088" w:rsidRDefault="00B81088" w:rsidP="0061233E"/>
        </w:tc>
      </w:tr>
      <w:tr w:rsidR="00B81088" w:rsidTr="0061233E">
        <w:tc>
          <w:tcPr>
            <w:tcW w:w="621" w:type="dxa"/>
          </w:tcPr>
          <w:p w:rsidR="00B81088" w:rsidRDefault="00B81088" w:rsidP="0061233E">
            <w:r>
              <w:t>3</w:t>
            </w:r>
          </w:p>
        </w:tc>
        <w:tc>
          <w:tcPr>
            <w:tcW w:w="10395" w:type="dxa"/>
          </w:tcPr>
          <w:p w:rsidR="00B81088" w:rsidRDefault="00B81088" w:rsidP="0061233E"/>
        </w:tc>
      </w:tr>
      <w:tr w:rsidR="00B81088" w:rsidTr="0061233E">
        <w:trPr>
          <w:trHeight w:val="269"/>
        </w:trPr>
        <w:tc>
          <w:tcPr>
            <w:tcW w:w="621" w:type="dxa"/>
          </w:tcPr>
          <w:p w:rsidR="00B81088" w:rsidRDefault="00B81088" w:rsidP="0061233E">
            <w:r>
              <w:t>4</w:t>
            </w:r>
          </w:p>
        </w:tc>
        <w:tc>
          <w:tcPr>
            <w:tcW w:w="10395" w:type="dxa"/>
          </w:tcPr>
          <w:p w:rsidR="00B81088" w:rsidRDefault="00B81088" w:rsidP="0061233E"/>
        </w:tc>
      </w:tr>
    </w:tbl>
    <w:p w:rsidR="00B81088" w:rsidRDefault="00B81088" w:rsidP="004C7938"/>
    <w:p w:rsidR="00615926" w:rsidRDefault="00BE7EC1">
      <w:r>
        <w:t xml:space="preserve">Next meeting 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15926" w:rsidSect="0061592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CEA" w:rsidRDefault="001C1CEA" w:rsidP="002C52B7">
      <w:pPr>
        <w:spacing w:after="0" w:line="240" w:lineRule="auto"/>
      </w:pPr>
      <w:r>
        <w:separator/>
      </w:r>
    </w:p>
  </w:endnote>
  <w:endnote w:type="continuationSeparator" w:id="0">
    <w:p w:rsidR="001C1CEA" w:rsidRDefault="001C1CEA" w:rsidP="002C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B7" w:rsidRDefault="002C52B7">
    <w:pPr>
      <w:pStyle w:val="Footer"/>
    </w:pPr>
    <w:r>
      <w:t xml:space="preserve">Form created </w:t>
    </w:r>
    <w:r w:rsidR="00BA2885">
      <w:t>June 17,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CEA" w:rsidRDefault="001C1CEA" w:rsidP="002C52B7">
      <w:pPr>
        <w:spacing w:after="0" w:line="240" w:lineRule="auto"/>
      </w:pPr>
      <w:r>
        <w:separator/>
      </w:r>
    </w:p>
  </w:footnote>
  <w:footnote w:type="continuationSeparator" w:id="0">
    <w:p w:rsidR="001C1CEA" w:rsidRDefault="001C1CEA" w:rsidP="002C5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1967"/>
    <w:multiLevelType w:val="hybridMultilevel"/>
    <w:tmpl w:val="4E2A2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81221"/>
    <w:multiLevelType w:val="hybridMultilevel"/>
    <w:tmpl w:val="609EF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93A36"/>
    <w:multiLevelType w:val="hybridMultilevel"/>
    <w:tmpl w:val="E632C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26"/>
    <w:rsid w:val="00011FA5"/>
    <w:rsid w:val="0008318C"/>
    <w:rsid w:val="000A1CE3"/>
    <w:rsid w:val="000D0CCA"/>
    <w:rsid w:val="0010211F"/>
    <w:rsid w:val="00186A54"/>
    <w:rsid w:val="001C1CEA"/>
    <w:rsid w:val="00266BAB"/>
    <w:rsid w:val="002C52B7"/>
    <w:rsid w:val="00304877"/>
    <w:rsid w:val="00330233"/>
    <w:rsid w:val="003C6F48"/>
    <w:rsid w:val="00456D72"/>
    <w:rsid w:val="004C7938"/>
    <w:rsid w:val="004F4E14"/>
    <w:rsid w:val="00530A8A"/>
    <w:rsid w:val="00575579"/>
    <w:rsid w:val="00586F01"/>
    <w:rsid w:val="005C5C44"/>
    <w:rsid w:val="005F197E"/>
    <w:rsid w:val="00610313"/>
    <w:rsid w:val="00610CF4"/>
    <w:rsid w:val="00615926"/>
    <w:rsid w:val="006C1329"/>
    <w:rsid w:val="00760126"/>
    <w:rsid w:val="00796D3D"/>
    <w:rsid w:val="00826BDC"/>
    <w:rsid w:val="009E1A15"/>
    <w:rsid w:val="00A344B1"/>
    <w:rsid w:val="00B04DE3"/>
    <w:rsid w:val="00B42801"/>
    <w:rsid w:val="00B47072"/>
    <w:rsid w:val="00B81088"/>
    <w:rsid w:val="00BA2885"/>
    <w:rsid w:val="00BD4DEC"/>
    <w:rsid w:val="00BE7EC1"/>
    <w:rsid w:val="00C039A9"/>
    <w:rsid w:val="00CF45CA"/>
    <w:rsid w:val="00CF48A3"/>
    <w:rsid w:val="00E779D6"/>
    <w:rsid w:val="00EB54D3"/>
    <w:rsid w:val="00F32A0F"/>
    <w:rsid w:val="00F33ED8"/>
    <w:rsid w:val="00F500F7"/>
    <w:rsid w:val="00FD5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C2110A-A841-4642-84EC-9CC303EA9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60126"/>
    <w:pPr>
      <w:keepNext/>
      <w:tabs>
        <w:tab w:val="left" w:pos="2880"/>
        <w:tab w:val="left" w:pos="4950"/>
        <w:tab w:val="left" w:pos="7290"/>
        <w:tab w:val="left" w:pos="9000"/>
        <w:tab w:val="left" w:pos="9270"/>
        <w:tab w:val="left" w:pos="10350"/>
        <w:tab w:val="left" w:pos="10620"/>
        <w:tab w:val="left" w:pos="11880"/>
        <w:tab w:val="left" w:pos="12240"/>
        <w:tab w:val="right" w:pos="14850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1592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92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60126"/>
    <w:rPr>
      <w:rFonts w:ascii="Times New Roman" w:eastAsia="Times New Roman" w:hAnsi="Times New Roman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266BAB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266BAB"/>
    <w:rPr>
      <w:rFonts w:ascii="Arial" w:eastAsia="Times New Roman" w:hAnsi="Arial" w:cs="Times New Roman"/>
      <w:b/>
      <w:sz w:val="48"/>
      <w:szCs w:val="20"/>
    </w:rPr>
  </w:style>
  <w:style w:type="paragraph" w:styleId="Header">
    <w:name w:val="header"/>
    <w:basedOn w:val="Normal"/>
    <w:link w:val="HeaderChar"/>
    <w:uiPriority w:val="99"/>
    <w:unhideWhenUsed/>
    <w:rsid w:val="002C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B7"/>
  </w:style>
  <w:style w:type="paragraph" w:styleId="Footer">
    <w:name w:val="footer"/>
    <w:basedOn w:val="Normal"/>
    <w:link w:val="FooterChar"/>
    <w:uiPriority w:val="99"/>
    <w:unhideWhenUsed/>
    <w:rsid w:val="002C52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3264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&amp; Borough of Juneau</Company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Cosgrove</dc:creator>
  <cp:lastModifiedBy>Anna Beck (Percival)</cp:lastModifiedBy>
  <cp:revision>2</cp:revision>
  <dcterms:created xsi:type="dcterms:W3CDTF">2020-04-02T19:44:00Z</dcterms:created>
  <dcterms:modified xsi:type="dcterms:W3CDTF">2020-04-02T19:44:00Z</dcterms:modified>
</cp:coreProperties>
</file>